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C53A" w14:textId="1A7BF3A5" w:rsidR="00200361" w:rsidRPr="00200361" w:rsidRDefault="00200361" w:rsidP="00200361">
      <w:pPr>
        <w:pStyle w:val="a3"/>
        <w:rPr>
          <w:rFonts w:ascii="HGP明朝B" w:eastAsia="HGP明朝B" w:hint="eastAsia"/>
        </w:rPr>
      </w:pPr>
      <w:r w:rsidRPr="00200361">
        <w:rPr>
          <w:rFonts w:ascii="HGP明朝B" w:eastAsia="HGP明朝B" w:hint="eastAsia"/>
        </w:rPr>
        <w:t>退会届出書</w:t>
      </w:r>
    </w:p>
    <w:p w14:paraId="2131B7D2" w14:textId="77777777" w:rsidR="00200361" w:rsidRPr="00200361" w:rsidRDefault="00200361">
      <w:pPr>
        <w:rPr>
          <w:rFonts w:ascii="HGP明朝B" w:eastAsia="HGP明朝B" w:hint="eastAsia"/>
        </w:rPr>
      </w:pPr>
    </w:p>
    <w:p w14:paraId="1C635FE1" w14:textId="77777777" w:rsidR="00200361" w:rsidRPr="00200361" w:rsidRDefault="00200361" w:rsidP="00200361">
      <w:pPr>
        <w:ind w:left="840"/>
        <w:rPr>
          <w:rFonts w:ascii="HGP明朝B" w:eastAsia="HGP明朝B" w:hint="eastAsia"/>
          <w:sz w:val="28"/>
          <w:szCs w:val="36"/>
        </w:rPr>
      </w:pPr>
      <w:r w:rsidRPr="00200361">
        <w:rPr>
          <w:rFonts w:ascii="HGP明朝B" w:eastAsia="HGP明朝B" w:hint="eastAsia"/>
          <w:sz w:val="28"/>
          <w:szCs w:val="36"/>
        </w:rPr>
        <w:t>私儀、公益社団法人北海道臨床工学技士会を都合により</w:t>
      </w:r>
    </w:p>
    <w:p w14:paraId="580BA43C" w14:textId="2B61F09D" w:rsidR="00200361" w:rsidRPr="00200361" w:rsidRDefault="00200361" w:rsidP="00200361">
      <w:pPr>
        <w:ind w:left="840"/>
        <w:rPr>
          <w:rFonts w:ascii="HGP明朝B" w:eastAsia="HGP明朝B" w:hint="eastAsia"/>
          <w:sz w:val="28"/>
          <w:szCs w:val="36"/>
        </w:rPr>
      </w:pPr>
      <w:r w:rsidRPr="00200361">
        <w:rPr>
          <w:rFonts w:ascii="HGP明朝B" w:eastAsia="HGP明朝B" w:hint="eastAsia"/>
          <w:sz w:val="28"/>
          <w:szCs w:val="36"/>
        </w:rPr>
        <w:t>退会致しますのでお届けいたします。</w:t>
      </w:r>
    </w:p>
    <w:p w14:paraId="6AB94D01" w14:textId="77777777" w:rsidR="00200361" w:rsidRPr="00200361" w:rsidRDefault="00200361">
      <w:pPr>
        <w:rPr>
          <w:rFonts w:ascii="HGP明朝B" w:eastAsia="HGP明朝B" w:hint="eastAsia"/>
          <w:sz w:val="28"/>
          <w:szCs w:val="36"/>
        </w:rPr>
      </w:pPr>
    </w:p>
    <w:p w14:paraId="6DAA7D71" w14:textId="77777777" w:rsidR="00200361" w:rsidRPr="00200361" w:rsidRDefault="00200361">
      <w:pPr>
        <w:rPr>
          <w:rFonts w:ascii="HGP明朝B" w:eastAsia="HGP明朝B" w:hint="eastAsia"/>
          <w:sz w:val="28"/>
          <w:szCs w:val="36"/>
        </w:rPr>
      </w:pPr>
    </w:p>
    <w:p w14:paraId="20D7FB55" w14:textId="57562F35" w:rsidR="00200361" w:rsidRPr="00200361" w:rsidRDefault="00200361" w:rsidP="00200361">
      <w:pPr>
        <w:jc w:val="right"/>
        <w:rPr>
          <w:rFonts w:ascii="HGP明朝B" w:eastAsia="HGP明朝B" w:hint="eastAsia"/>
          <w:sz w:val="28"/>
          <w:szCs w:val="36"/>
        </w:rPr>
      </w:pPr>
      <w:r w:rsidRPr="00200361">
        <w:rPr>
          <w:rFonts w:ascii="HGP明朝B" w:eastAsia="HGP明朝B" w:hint="eastAsia"/>
          <w:sz w:val="28"/>
          <w:szCs w:val="36"/>
        </w:rPr>
        <w:t>年　　　月　　　日</w:t>
      </w:r>
    </w:p>
    <w:p w14:paraId="451CA658" w14:textId="77777777" w:rsidR="00200361" w:rsidRPr="00200361" w:rsidRDefault="00200361">
      <w:pPr>
        <w:rPr>
          <w:rFonts w:ascii="HGP明朝B" w:eastAsia="HGP明朝B" w:hint="eastAsia"/>
          <w:sz w:val="28"/>
          <w:szCs w:val="36"/>
        </w:rPr>
      </w:pPr>
    </w:p>
    <w:p w14:paraId="179E53DF" w14:textId="3871F4CD" w:rsidR="00200361" w:rsidRPr="00200361" w:rsidRDefault="00200361" w:rsidP="00200361">
      <w:pPr>
        <w:tabs>
          <w:tab w:val="right" w:pos="1560"/>
        </w:tabs>
        <w:ind w:leftChars="300" w:left="630"/>
        <w:rPr>
          <w:rFonts w:ascii="HGP明朝B" w:eastAsia="HGP明朝B" w:hint="eastAsia"/>
          <w:sz w:val="28"/>
          <w:szCs w:val="36"/>
        </w:rPr>
      </w:pPr>
      <w:r w:rsidRPr="00200361">
        <w:rPr>
          <w:rFonts w:ascii="HGP明朝B" w:eastAsia="HGP明朝B" w:hint="eastAsia"/>
          <w:sz w:val="28"/>
          <w:szCs w:val="36"/>
        </w:rPr>
        <w:t>会員番号：</w:t>
      </w:r>
    </w:p>
    <w:p w14:paraId="5EF504C1" w14:textId="44FDC6E4" w:rsidR="00200361" w:rsidRPr="00200361" w:rsidRDefault="00200361" w:rsidP="00E170A8">
      <w:pPr>
        <w:tabs>
          <w:tab w:val="right" w:pos="1560"/>
        </w:tabs>
        <w:ind w:leftChars="300" w:left="630" w:firstLineChars="100" w:firstLine="280"/>
        <w:rPr>
          <w:rFonts w:ascii="HGP明朝B" w:eastAsia="HGP明朝B" w:hint="eastAsia"/>
          <w:sz w:val="28"/>
          <w:szCs w:val="36"/>
        </w:rPr>
      </w:pPr>
      <w:r w:rsidRPr="00200361">
        <w:rPr>
          <w:rFonts w:ascii="HGP明朝B" w:eastAsia="HGP明朝B" w:hint="eastAsia"/>
          <w:sz w:val="28"/>
          <w:szCs w:val="36"/>
        </w:rPr>
        <w:t>氏</w:t>
      </w:r>
      <w:r w:rsidR="00E170A8">
        <w:rPr>
          <w:rFonts w:ascii="HGP明朝B" w:eastAsia="HGP明朝B" w:hint="eastAsia"/>
          <w:sz w:val="28"/>
          <w:szCs w:val="36"/>
        </w:rPr>
        <w:t xml:space="preserve">　</w:t>
      </w:r>
      <w:r w:rsidRPr="00200361">
        <w:rPr>
          <w:rFonts w:ascii="HGP明朝B" w:eastAsia="HGP明朝B" w:hint="eastAsia"/>
          <w:sz w:val="28"/>
          <w:szCs w:val="36"/>
        </w:rPr>
        <w:t>名</w:t>
      </w:r>
      <w:r w:rsidR="00E170A8">
        <w:rPr>
          <w:rFonts w:ascii="HGP明朝B" w:eastAsia="HGP明朝B" w:hint="eastAsia"/>
          <w:sz w:val="28"/>
          <w:szCs w:val="36"/>
        </w:rPr>
        <w:t xml:space="preserve">　</w:t>
      </w:r>
      <w:r w:rsidRPr="00200361">
        <w:rPr>
          <w:rFonts w:ascii="HGP明朝B" w:eastAsia="HGP明朝B" w:hint="eastAsia"/>
          <w:sz w:val="28"/>
          <w:szCs w:val="36"/>
        </w:rPr>
        <w:t>：</w:t>
      </w:r>
    </w:p>
    <w:p w14:paraId="69D492B0" w14:textId="5C6DABB9" w:rsidR="00200361" w:rsidRPr="00200361" w:rsidRDefault="00200361" w:rsidP="00E170A8">
      <w:pPr>
        <w:tabs>
          <w:tab w:val="right" w:pos="1560"/>
        </w:tabs>
        <w:ind w:leftChars="300" w:left="630" w:firstLineChars="100" w:firstLine="280"/>
        <w:rPr>
          <w:rFonts w:ascii="HGP明朝B" w:eastAsia="HGP明朝B" w:hint="eastAsia"/>
          <w:sz w:val="28"/>
          <w:szCs w:val="36"/>
        </w:rPr>
      </w:pPr>
      <w:r w:rsidRPr="00200361">
        <w:rPr>
          <w:rFonts w:ascii="HGP明朝B" w:eastAsia="HGP明朝B" w:hint="eastAsia"/>
          <w:sz w:val="28"/>
          <w:szCs w:val="36"/>
        </w:rPr>
        <w:t>住</w:t>
      </w:r>
      <w:r w:rsidR="00E170A8">
        <w:rPr>
          <w:rFonts w:ascii="HGP明朝B" w:eastAsia="HGP明朝B" w:hint="eastAsia"/>
          <w:sz w:val="28"/>
          <w:szCs w:val="36"/>
        </w:rPr>
        <w:t xml:space="preserve">　</w:t>
      </w:r>
      <w:r w:rsidRPr="00200361">
        <w:rPr>
          <w:rFonts w:ascii="HGP明朝B" w:eastAsia="HGP明朝B" w:hint="eastAsia"/>
          <w:sz w:val="28"/>
          <w:szCs w:val="36"/>
        </w:rPr>
        <w:t>所</w:t>
      </w:r>
      <w:r w:rsidR="00E170A8">
        <w:rPr>
          <w:rFonts w:ascii="HGP明朝B" w:eastAsia="HGP明朝B" w:hint="eastAsia"/>
          <w:sz w:val="28"/>
          <w:szCs w:val="36"/>
        </w:rPr>
        <w:t xml:space="preserve">　</w:t>
      </w:r>
      <w:r w:rsidRPr="00200361">
        <w:rPr>
          <w:rFonts w:ascii="HGP明朝B" w:eastAsia="HGP明朝B" w:hint="eastAsia"/>
          <w:sz w:val="28"/>
          <w:szCs w:val="36"/>
        </w:rPr>
        <w:t>：〒</w:t>
      </w:r>
    </w:p>
    <w:p w14:paraId="6D742219" w14:textId="77777777" w:rsidR="00200361" w:rsidRPr="00200361" w:rsidRDefault="00200361" w:rsidP="00200361">
      <w:pPr>
        <w:tabs>
          <w:tab w:val="right" w:pos="1560"/>
        </w:tabs>
        <w:rPr>
          <w:rFonts w:ascii="HGP明朝B" w:eastAsia="HGP明朝B" w:hint="eastAsia"/>
          <w:sz w:val="28"/>
          <w:szCs w:val="36"/>
        </w:rPr>
      </w:pPr>
    </w:p>
    <w:p w14:paraId="7562F333" w14:textId="77777777" w:rsidR="00200361" w:rsidRPr="00200361" w:rsidRDefault="00200361" w:rsidP="00200361">
      <w:pPr>
        <w:tabs>
          <w:tab w:val="right" w:pos="1560"/>
        </w:tabs>
        <w:rPr>
          <w:rFonts w:ascii="HGP明朝B" w:eastAsia="HGP明朝B" w:hint="eastAsia"/>
          <w:sz w:val="28"/>
          <w:szCs w:val="36"/>
        </w:rPr>
      </w:pPr>
    </w:p>
    <w:p w14:paraId="037D8046" w14:textId="752BB8F6" w:rsidR="00200361" w:rsidRPr="00200361" w:rsidRDefault="00200361" w:rsidP="00200361">
      <w:pPr>
        <w:tabs>
          <w:tab w:val="right" w:pos="1560"/>
        </w:tabs>
        <w:rPr>
          <w:rFonts w:ascii="HGP明朝B" w:eastAsia="HGP明朝B" w:hint="eastAsia"/>
          <w:sz w:val="28"/>
          <w:szCs w:val="36"/>
        </w:rPr>
      </w:pPr>
      <w:r>
        <w:rPr>
          <w:rFonts w:ascii="HGP明朝B" w:eastAsia="HGP明朝B"/>
          <w:sz w:val="28"/>
          <w:szCs w:val="36"/>
        </w:rPr>
        <w:tab/>
      </w:r>
      <w:r>
        <w:rPr>
          <w:rFonts w:ascii="HGP明朝B" w:eastAsia="HGP明朝B"/>
          <w:sz w:val="28"/>
          <w:szCs w:val="36"/>
        </w:rPr>
        <w:tab/>
      </w:r>
      <w:r w:rsidRPr="00200361">
        <w:rPr>
          <w:rFonts w:ascii="HGP明朝B" w:eastAsia="HGP明朝B" w:hint="eastAsia"/>
          <w:sz w:val="28"/>
          <w:szCs w:val="36"/>
        </w:rPr>
        <w:t>公益社団法人　北海道臨床工学技士会</w:t>
      </w:r>
    </w:p>
    <w:p w14:paraId="2E58C8E8" w14:textId="2963A53D" w:rsidR="00200361" w:rsidRPr="00200361" w:rsidRDefault="00200361" w:rsidP="00200361">
      <w:pPr>
        <w:tabs>
          <w:tab w:val="right" w:pos="1560"/>
        </w:tabs>
        <w:rPr>
          <w:rFonts w:ascii="HGP明朝B" w:eastAsia="HGP明朝B" w:hint="eastAsia"/>
          <w:sz w:val="28"/>
          <w:szCs w:val="36"/>
        </w:rPr>
      </w:pPr>
      <w:r>
        <w:rPr>
          <w:rFonts w:ascii="HGP明朝B" w:eastAsia="HGP明朝B"/>
          <w:sz w:val="28"/>
          <w:szCs w:val="36"/>
        </w:rPr>
        <w:tab/>
      </w:r>
      <w:r>
        <w:rPr>
          <w:rFonts w:ascii="HGP明朝B" w:eastAsia="HGP明朝B"/>
          <w:sz w:val="28"/>
          <w:szCs w:val="36"/>
        </w:rPr>
        <w:tab/>
      </w:r>
      <w:r>
        <w:rPr>
          <w:rFonts w:ascii="HGP明朝B" w:eastAsia="HGP明朝B"/>
          <w:sz w:val="28"/>
          <w:szCs w:val="36"/>
        </w:rPr>
        <w:tab/>
      </w:r>
      <w:r w:rsidRPr="00200361">
        <w:rPr>
          <w:rFonts w:ascii="HGP明朝B" w:eastAsia="HGP明朝B" w:hint="eastAsia"/>
          <w:sz w:val="28"/>
          <w:szCs w:val="36"/>
        </w:rPr>
        <w:t>会長</w:t>
      </w:r>
      <w:r w:rsidRPr="00200361">
        <w:rPr>
          <w:rFonts w:ascii="HGP明朝B" w:eastAsia="HGP明朝B" w:hint="eastAsia"/>
          <w:sz w:val="28"/>
          <w:szCs w:val="36"/>
        </w:rPr>
        <w:tab/>
      </w:r>
      <w:r>
        <w:rPr>
          <w:rFonts w:ascii="HGP明朝B" w:eastAsia="HGP明朝B" w:hint="eastAsia"/>
          <w:sz w:val="28"/>
          <w:szCs w:val="36"/>
        </w:rPr>
        <w:t xml:space="preserve">　</w:t>
      </w:r>
      <w:r w:rsidRPr="00200361">
        <w:rPr>
          <w:rFonts w:ascii="HGP明朝B" w:eastAsia="HGP明朝B" w:hint="eastAsia"/>
          <w:sz w:val="28"/>
          <w:szCs w:val="36"/>
        </w:rPr>
        <w:t xml:space="preserve">布施　</w:t>
      </w:r>
      <w:r w:rsidRPr="00200361">
        <w:rPr>
          <w:rFonts w:ascii="HGP明朝B" w:eastAsia="HGP明朝B" w:hint="eastAsia"/>
          <w:sz w:val="28"/>
          <w:szCs w:val="36"/>
        </w:rPr>
        <w:t>崇宏 様</w:t>
      </w:r>
    </w:p>
    <w:p w14:paraId="251BBF87" w14:textId="77777777" w:rsidR="00200361" w:rsidRPr="00200361" w:rsidRDefault="00200361" w:rsidP="00200361">
      <w:pPr>
        <w:tabs>
          <w:tab w:val="right" w:pos="1560"/>
        </w:tabs>
        <w:rPr>
          <w:rFonts w:ascii="HGP明朝B" w:eastAsia="HGP明朝B" w:hint="eastAsia"/>
          <w:sz w:val="28"/>
          <w:szCs w:val="36"/>
        </w:rPr>
      </w:pPr>
    </w:p>
    <w:p w14:paraId="7B2E365A" w14:textId="77777777" w:rsidR="00200361" w:rsidRPr="00200361" w:rsidRDefault="00200361" w:rsidP="00200361">
      <w:pPr>
        <w:tabs>
          <w:tab w:val="right" w:pos="1560"/>
        </w:tabs>
        <w:rPr>
          <w:rFonts w:ascii="HGP明朝B" w:eastAsia="HGP明朝B" w:hint="eastAsia"/>
          <w:sz w:val="28"/>
          <w:szCs w:val="36"/>
        </w:rPr>
      </w:pPr>
    </w:p>
    <w:p w14:paraId="02738EB0" w14:textId="511DACD2" w:rsidR="00200361" w:rsidRPr="00200361" w:rsidRDefault="00200361" w:rsidP="00200361">
      <w:pPr>
        <w:tabs>
          <w:tab w:val="right" w:pos="1560"/>
        </w:tabs>
        <w:rPr>
          <w:rFonts w:ascii="HGP明朝B" w:eastAsia="HGP明朝B" w:hint="eastAsia"/>
          <w:sz w:val="28"/>
          <w:szCs w:val="36"/>
        </w:rPr>
      </w:pPr>
      <w:r w:rsidRPr="00200361">
        <w:rPr>
          <w:rFonts w:ascii="HGP明朝B" w:eastAsia="HGP明朝B" w:hint="eastAsia"/>
          <w:sz w:val="28"/>
          <w:szCs w:val="36"/>
        </w:rPr>
        <w:t>【注】年会費等未納の場合は、受け付けれない。</w:t>
      </w:r>
    </w:p>
    <w:sectPr w:rsidR="00200361" w:rsidRPr="00200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1"/>
    <w:rsid w:val="00200361"/>
    <w:rsid w:val="00AE2FFA"/>
    <w:rsid w:val="00E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2F05A"/>
  <w15:chartTrackingRefBased/>
  <w15:docId w15:val="{6F575682-5A68-41F7-92F3-C213313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03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03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03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0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0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0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0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0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03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03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03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0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03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0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一木 日沖</dc:creator>
  <cp:keywords/>
  <dc:description/>
  <cp:lastModifiedBy>一木 日沖</cp:lastModifiedBy>
  <cp:revision>1</cp:revision>
  <dcterms:created xsi:type="dcterms:W3CDTF">2025-07-11T11:45:00Z</dcterms:created>
  <dcterms:modified xsi:type="dcterms:W3CDTF">2025-07-11T11:56:00Z</dcterms:modified>
</cp:coreProperties>
</file>